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12" w:rsidRPr="00B93FBF" w:rsidRDefault="005A2012" w:rsidP="005A2012">
      <w:pPr>
        <w:pStyle w:val="NormalWeb"/>
        <w:spacing w:after="0"/>
        <w:jc w:val="both"/>
        <w:rPr>
          <w:sz w:val="20"/>
          <w:szCs w:val="20"/>
          <w:lang w:val="en"/>
        </w:rPr>
      </w:pPr>
      <w:proofErr w:type="gramStart"/>
      <w:r w:rsidRPr="00B93FBF">
        <w:rPr>
          <w:sz w:val="20"/>
          <w:szCs w:val="20"/>
          <w:lang w:val="en"/>
        </w:rPr>
        <w:t>attitudes</w:t>
      </w:r>
      <w:proofErr w:type="gramEnd"/>
      <w:r w:rsidRPr="00B93FBF">
        <w:rPr>
          <w:sz w:val="20"/>
          <w:szCs w:val="20"/>
          <w:lang w:val="en"/>
        </w:rPr>
        <w:t xml:space="preserve"> associated with goodness in the Bible are truth, righteousness, justice and light. Ephesians 5:8-10 uses some of these synonyms: “For you were once darkness, but now you are light in the Lord. Walk as children of light (for the fruit of the Spirit is in all </w:t>
      </w:r>
      <w:r w:rsidRPr="00B93FBF">
        <w:rPr>
          <w:rStyle w:val="Emphasis"/>
          <w:sz w:val="20"/>
          <w:szCs w:val="20"/>
          <w:lang w:val="en"/>
        </w:rPr>
        <w:t>goodness,</w:t>
      </w:r>
      <w:r w:rsidRPr="00B93FBF">
        <w:rPr>
          <w:sz w:val="20"/>
          <w:szCs w:val="20"/>
          <w:lang w:val="en"/>
        </w:rPr>
        <w:t xml:space="preserve"> righteousness, and truth), finding out what is acceptable to the Lord.”</w:t>
      </w:r>
    </w:p>
    <w:p w:rsidR="00665FC1" w:rsidRPr="00B93FBF" w:rsidRDefault="00665FC1" w:rsidP="005A2012">
      <w:pPr>
        <w:pStyle w:val="NormalWeb"/>
        <w:spacing w:after="0"/>
        <w:jc w:val="both"/>
        <w:rPr>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r w:rsidRPr="00B93FBF">
        <w:rPr>
          <w:rFonts w:ascii="Times New Roman" w:hAnsi="Times New Roman" w:cs="Times New Roman"/>
          <w:sz w:val="20"/>
          <w:szCs w:val="20"/>
          <w:lang w:val="en"/>
        </w:rPr>
        <w:t xml:space="preserve">Psalm 52:1 tells us that “the goodness of God endures continually.” What is that goodness? It includes an absolute commitment to good over evil and right over wrong. Goodness, the fruit of the Spirit mentioned in Galatians 5:22, also includes generously doing </w:t>
      </w:r>
      <w:proofErr w:type="gramStart"/>
      <w:r w:rsidRPr="00B93FBF">
        <w:rPr>
          <w:rFonts w:ascii="Times New Roman" w:hAnsi="Times New Roman" w:cs="Times New Roman"/>
          <w:sz w:val="20"/>
          <w:szCs w:val="20"/>
          <w:lang w:val="en"/>
        </w:rPr>
        <w:t>good</w:t>
      </w:r>
      <w:proofErr w:type="gramEnd"/>
      <w:r w:rsidRPr="00B93FBF">
        <w:rPr>
          <w:rFonts w:ascii="Times New Roman" w:hAnsi="Times New Roman" w:cs="Times New Roman"/>
          <w:sz w:val="20"/>
          <w:szCs w:val="20"/>
          <w:lang w:val="en"/>
        </w:rPr>
        <w:t xml:space="preserve"> to others. </w:t>
      </w:r>
      <w:r w:rsidRPr="00B93FBF">
        <w:rPr>
          <w:rFonts w:ascii="Times New Roman" w:eastAsia="Times New Roman" w:hAnsi="Times New Roman" w:cs="Times New Roman"/>
          <w:sz w:val="20"/>
          <w:szCs w:val="20"/>
          <w:lang w:val="en"/>
        </w:rPr>
        <w:t>Why does God want us to demonstrate goodness? It is because God is good, and He wants us to grow in the fruit of goodness so we can be like Him.</w:t>
      </w:r>
      <w:r w:rsidR="00F725EE">
        <w:rPr>
          <w:rFonts w:ascii="Times New Roman" w:eastAsia="Times New Roman" w:hAnsi="Times New Roman" w:cs="Times New Roman"/>
          <w:sz w:val="20"/>
          <w:szCs w:val="20"/>
          <w:lang w:val="en"/>
        </w:rPr>
        <w:t xml:space="preserve"> </w:t>
      </w:r>
      <w:r w:rsidRPr="00B93FBF">
        <w:rPr>
          <w:rFonts w:ascii="Times New Roman" w:eastAsia="Times New Roman" w:hAnsi="Times New Roman" w:cs="Times New Roman"/>
          <w:sz w:val="20"/>
          <w:szCs w:val="20"/>
          <w:lang w:val="en"/>
        </w:rPr>
        <w:t>Psalm 107 reads: “</w:t>
      </w:r>
      <w:proofErr w:type="gramStart"/>
      <w:r w:rsidRPr="00B93FBF">
        <w:rPr>
          <w:rFonts w:ascii="Times New Roman" w:eastAsia="Times New Roman" w:hAnsi="Times New Roman" w:cs="Times New Roman"/>
          <w:sz w:val="20"/>
          <w:szCs w:val="20"/>
          <w:lang w:val="en"/>
        </w:rPr>
        <w:t>Oh, that</w:t>
      </w:r>
      <w:proofErr w:type="gramEnd"/>
      <w:r w:rsidRPr="00B93FBF">
        <w:rPr>
          <w:rFonts w:ascii="Times New Roman" w:eastAsia="Times New Roman" w:hAnsi="Times New Roman" w:cs="Times New Roman"/>
          <w:sz w:val="20"/>
          <w:szCs w:val="20"/>
          <w:lang w:val="en"/>
        </w:rPr>
        <w:t xml:space="preserve"> men would give thanks to the Lord for His goodness, and for His wonderful works to the children of men!” The </w:t>
      </w:r>
      <w:r w:rsidR="00F725EE">
        <w:rPr>
          <w:rFonts w:ascii="Times New Roman" w:eastAsia="Times New Roman" w:hAnsi="Times New Roman" w:cs="Times New Roman"/>
          <w:sz w:val="20"/>
          <w:szCs w:val="20"/>
          <w:lang w:val="en"/>
        </w:rPr>
        <w:t>psalm also states that God</w:t>
      </w:r>
      <w:r w:rsidRPr="00B93FBF">
        <w:rPr>
          <w:rFonts w:ascii="Times New Roman" w:eastAsia="Times New Roman" w:hAnsi="Times New Roman" w:cs="Times New Roman"/>
          <w:sz w:val="20"/>
          <w:szCs w:val="20"/>
          <w:lang w:val="en"/>
        </w:rPr>
        <w:t xml:space="preserve"> delivered His people from distress and afflictions caused by their sins and He led them the </w:t>
      </w:r>
      <w:r w:rsidRPr="00B93FBF">
        <w:rPr>
          <w:rFonts w:ascii="Times New Roman" w:eastAsia="Times New Roman" w:hAnsi="Times New Roman" w:cs="Times New Roman"/>
          <w:i/>
          <w:iCs/>
          <w:sz w:val="20"/>
          <w:szCs w:val="20"/>
          <w:lang w:val="en"/>
        </w:rPr>
        <w:t>right</w:t>
      </w:r>
      <w:r w:rsidRPr="00B93FBF">
        <w:rPr>
          <w:rFonts w:ascii="Times New Roman" w:eastAsia="Times New Roman" w:hAnsi="Times New Roman" w:cs="Times New Roman"/>
          <w:sz w:val="20"/>
          <w:szCs w:val="20"/>
          <w:lang w:val="en"/>
        </w:rPr>
        <w:t xml:space="preserve"> way (verses 6-8).</w:t>
      </w:r>
      <w:r w:rsidR="00F725EE">
        <w:rPr>
          <w:rFonts w:ascii="Times New Roman" w:eastAsia="Times New Roman" w:hAnsi="Times New Roman" w:cs="Times New Roman"/>
          <w:sz w:val="20"/>
          <w:szCs w:val="20"/>
          <w:lang w:val="en"/>
        </w:rPr>
        <w:t xml:space="preserve"> </w:t>
      </w:r>
      <w:r w:rsidRPr="00B93FBF">
        <w:rPr>
          <w:rFonts w:ascii="Times New Roman" w:eastAsia="Times New Roman" w:hAnsi="Times New Roman" w:cs="Times New Roman"/>
          <w:sz w:val="20"/>
          <w:szCs w:val="20"/>
          <w:lang w:val="en"/>
        </w:rPr>
        <w:t>Our goodness should be something that other human beings can be thankful for, just as we are thankful for the amazing goodness God has shown to us.</w:t>
      </w: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p>
    <w:p w:rsidR="005A2012" w:rsidRDefault="005A2012" w:rsidP="005A2012">
      <w:pPr>
        <w:spacing w:after="0" w:line="240" w:lineRule="auto"/>
        <w:jc w:val="both"/>
        <w:rPr>
          <w:rFonts w:ascii="Times New Roman" w:eastAsia="Times New Roman" w:hAnsi="Times New Roman" w:cs="Times New Roman"/>
          <w:i/>
          <w:iCs/>
          <w:sz w:val="20"/>
          <w:szCs w:val="20"/>
          <w:lang w:val="en"/>
        </w:rPr>
      </w:pPr>
      <w:r w:rsidRPr="00B93FBF">
        <w:rPr>
          <w:rFonts w:ascii="Times New Roman" w:eastAsia="Times New Roman" w:hAnsi="Times New Roman" w:cs="Times New Roman"/>
          <w:sz w:val="20"/>
          <w:szCs w:val="20"/>
          <w:lang w:val="en"/>
        </w:rPr>
        <w:t xml:space="preserve">What is the alternative? What happens when we determine right or wrong according to the values of a world twisted by the devil who hates us? John 8:44 tells us that Satan “was a murderer from the beginning, and does not stand in the truth, because there is no truth in him. When he speaks a lie, he speaks from his own resources, for he is a liar and the </w:t>
      </w:r>
      <w:r w:rsidRPr="00B93FBF">
        <w:rPr>
          <w:rFonts w:ascii="Times New Roman" w:eastAsia="Times New Roman" w:hAnsi="Times New Roman" w:cs="Times New Roman"/>
          <w:i/>
          <w:iCs/>
          <w:sz w:val="20"/>
          <w:szCs w:val="20"/>
          <w:lang w:val="en"/>
        </w:rPr>
        <w:t>father of it.”</w:t>
      </w:r>
    </w:p>
    <w:p w:rsidR="00F725EE" w:rsidRPr="00B93FBF" w:rsidRDefault="00F725EE" w:rsidP="005A2012">
      <w:pPr>
        <w:spacing w:after="0" w:line="240" w:lineRule="auto"/>
        <w:jc w:val="both"/>
        <w:rPr>
          <w:rFonts w:ascii="Times New Roman" w:eastAsia="Times New Roman" w:hAnsi="Times New Roman" w:cs="Times New Roman"/>
          <w:sz w:val="20"/>
          <w:szCs w:val="20"/>
          <w:lang w:val="en"/>
        </w:rPr>
      </w:pPr>
    </w:p>
    <w:p w:rsidR="005A2012" w:rsidRDefault="005A2012" w:rsidP="005A2012">
      <w:pPr>
        <w:pStyle w:val="NormalWeb"/>
        <w:spacing w:after="0"/>
        <w:jc w:val="both"/>
        <w:rPr>
          <w:sz w:val="20"/>
          <w:szCs w:val="20"/>
          <w:lang w:val="en"/>
        </w:rPr>
      </w:pPr>
      <w:r w:rsidRPr="00B93FBF">
        <w:rPr>
          <w:sz w:val="20"/>
          <w:szCs w:val="20"/>
          <w:lang w:val="en"/>
        </w:rPr>
        <w:t>God wants us to demonstrate His goodness based on His commandments and character. Deuteronomy 6:24 reveals that “the Lord commanded us to observe all these statutes, to fear the LORD our God, for our good always, that He might preserve us alive, as it is this day.”</w:t>
      </w:r>
    </w:p>
    <w:p w:rsidR="00F725EE" w:rsidRPr="00B93FBF" w:rsidRDefault="00F725EE" w:rsidP="005A2012">
      <w:pPr>
        <w:pStyle w:val="NormalWeb"/>
        <w:spacing w:after="0"/>
        <w:jc w:val="both"/>
        <w:rPr>
          <w:sz w:val="20"/>
          <w:szCs w:val="20"/>
          <w:lang w:val="en"/>
        </w:rPr>
      </w:pPr>
    </w:p>
    <w:p w:rsidR="005A2012" w:rsidRPr="00B93FBF" w:rsidRDefault="00F725EE" w:rsidP="005A2012">
      <w:pPr>
        <w:pStyle w:val="NormalWeb"/>
        <w:spacing w:after="0"/>
        <w:jc w:val="both"/>
        <w:rPr>
          <w:sz w:val="20"/>
          <w:szCs w:val="20"/>
          <w:lang w:val="en"/>
        </w:rPr>
      </w:pPr>
      <w:r>
        <w:rPr>
          <w:sz w:val="20"/>
          <w:szCs w:val="20"/>
          <w:lang w:val="en"/>
        </w:rPr>
        <w:t>God knows what is best for us</w:t>
      </w:r>
      <w:r w:rsidR="005A2012" w:rsidRPr="00B93FBF">
        <w:rPr>
          <w:sz w:val="20"/>
          <w:szCs w:val="20"/>
          <w:lang w:val="en"/>
        </w:rPr>
        <w:t xml:space="preserve"> because He created “good.” We must continue in God’s goodness that He has shown toward us if we are to avoid being cut off from a coming kingdom </w:t>
      </w:r>
      <w:r w:rsidR="005A2012" w:rsidRPr="00B93FBF">
        <w:rPr>
          <w:rStyle w:val="Emphasis"/>
          <w:sz w:val="20"/>
          <w:szCs w:val="20"/>
          <w:lang w:val="en"/>
        </w:rPr>
        <w:t>defined</w:t>
      </w:r>
      <w:r w:rsidR="005A2012" w:rsidRPr="00B93FBF">
        <w:rPr>
          <w:sz w:val="20"/>
          <w:szCs w:val="20"/>
          <w:lang w:val="en"/>
        </w:rPr>
        <w:t xml:space="preserve"> by goodness (Romans 11:22).</w:t>
      </w:r>
    </w:p>
    <w:p w:rsidR="005A2012" w:rsidRPr="00B93FBF" w:rsidRDefault="005A2012" w:rsidP="005A2012">
      <w:pPr>
        <w:pStyle w:val="NormalWeb"/>
        <w:spacing w:after="0"/>
        <w:jc w:val="both"/>
        <w:rPr>
          <w:sz w:val="20"/>
          <w:szCs w:val="20"/>
          <w:lang w:val="en"/>
        </w:rPr>
      </w:pPr>
      <w:r w:rsidRPr="00B93FBF">
        <w:rPr>
          <w:sz w:val="20"/>
          <w:szCs w:val="20"/>
          <w:lang w:val="en"/>
        </w:rPr>
        <w:t xml:space="preserve">Why does God want us to demonstrate goodness? </w:t>
      </w:r>
      <w:proofErr w:type="gramStart"/>
      <w:r w:rsidRPr="00B93FBF">
        <w:rPr>
          <w:sz w:val="20"/>
          <w:szCs w:val="20"/>
          <w:lang w:val="en"/>
        </w:rPr>
        <w:t>Because it is good for us and good for those around us.</w:t>
      </w:r>
      <w:proofErr w:type="gramEnd"/>
      <w:r w:rsidRPr="00B93FBF">
        <w:rPr>
          <w:sz w:val="20"/>
          <w:szCs w:val="20"/>
          <w:lang w:val="en"/>
        </w:rPr>
        <w:t xml:space="preserve"> We are to be a light showing what is truly good—the beneficial commandments and righteousness of God. Ultimately,</w:t>
      </w:r>
    </w:p>
    <w:p w:rsidR="005A2012" w:rsidRPr="00B93FBF" w:rsidRDefault="005A2012" w:rsidP="005A2012">
      <w:pPr>
        <w:pStyle w:val="NormalWeb"/>
        <w:spacing w:after="0"/>
        <w:jc w:val="both"/>
        <w:rPr>
          <w:sz w:val="20"/>
          <w:szCs w:val="20"/>
          <w:lang w:val="en"/>
        </w:rPr>
      </w:pPr>
      <w:r w:rsidRPr="00B93FBF">
        <w:rPr>
          <w:sz w:val="20"/>
          <w:szCs w:val="20"/>
          <w:lang w:val="en"/>
        </w:rPr>
        <w:t>God wants us to show goodness because He is good, and He wants us to be like Him—and to be His children forever (Romans 8:16-17).</w:t>
      </w:r>
    </w:p>
    <w:p w:rsidR="005A2012" w:rsidRPr="00B93FBF" w:rsidRDefault="005A2012" w:rsidP="005A2012">
      <w:pPr>
        <w:pStyle w:val="NormalWeb"/>
        <w:spacing w:after="0"/>
        <w:jc w:val="both"/>
        <w:rPr>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bookmarkStart w:id="0" w:name="IVG"/>
      <w:bookmarkEnd w:id="0"/>
      <w:r w:rsidRPr="00B93FBF">
        <w:rPr>
          <w:rFonts w:ascii="Times New Roman" w:eastAsia="Times New Roman" w:hAnsi="Times New Roman" w:cs="Times New Roman"/>
          <w:b/>
          <w:bCs/>
          <w:sz w:val="20"/>
          <w:szCs w:val="20"/>
        </w:rPr>
        <w:t>G. FAITHFULNESS (FAITH).</w:t>
      </w:r>
    </w:p>
    <w:p w:rsidR="005A2012" w:rsidRPr="00B93FBF" w:rsidRDefault="00F725EE" w:rsidP="005A2012">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Greek word</w:t>
      </w:r>
      <w:r w:rsidR="005A2012" w:rsidRPr="00B93FBF">
        <w:rPr>
          <w:rFonts w:ascii="Times New Roman" w:eastAsia="Times New Roman" w:hAnsi="Times New Roman" w:cs="Times New Roman"/>
          <w:sz w:val="20"/>
          <w:szCs w:val="20"/>
        </w:rPr>
        <w:t xml:space="preserve"> </w:t>
      </w:r>
      <w:proofErr w:type="spellStart"/>
      <w:r w:rsidR="005A2012" w:rsidRPr="00B93FBF">
        <w:rPr>
          <w:rFonts w:ascii="Times New Roman" w:eastAsia="Times New Roman" w:hAnsi="Times New Roman" w:cs="Times New Roman"/>
          <w:i/>
          <w:iCs/>
          <w:sz w:val="20"/>
          <w:szCs w:val="20"/>
        </w:rPr>
        <w:t>pistis</w:t>
      </w:r>
      <w:proofErr w:type="spellEnd"/>
      <w:r w:rsidR="005A2012" w:rsidRPr="00B93FBF">
        <w:rPr>
          <w:rFonts w:ascii="Times New Roman" w:eastAsia="Times New Roman" w:hAnsi="Times New Roman" w:cs="Times New Roman"/>
          <w:sz w:val="20"/>
          <w:szCs w:val="20"/>
        </w:rPr>
        <w:t xml:space="preserve"> means “faith.” In most modern versions it is translated "faithfulness". Vine's Dictionary points out that the two are aspects of the same concept. In the active sense </w:t>
      </w:r>
      <w:proofErr w:type="spellStart"/>
      <w:r w:rsidR="005A2012" w:rsidRPr="00B93FBF">
        <w:rPr>
          <w:rFonts w:ascii="Times New Roman" w:eastAsia="Times New Roman" w:hAnsi="Times New Roman" w:cs="Times New Roman"/>
          <w:i/>
          <w:iCs/>
          <w:sz w:val="20"/>
          <w:szCs w:val="20"/>
        </w:rPr>
        <w:t>pistis</w:t>
      </w:r>
      <w:proofErr w:type="spellEnd"/>
      <w:r w:rsidR="005A2012" w:rsidRPr="00B93FBF">
        <w:rPr>
          <w:rFonts w:ascii="Times New Roman" w:eastAsia="Times New Roman" w:hAnsi="Times New Roman" w:cs="Times New Roman"/>
          <w:i/>
          <w:iCs/>
          <w:sz w:val="20"/>
          <w:szCs w:val="20"/>
        </w:rPr>
        <w:t xml:space="preserve"> </w:t>
      </w:r>
      <w:r w:rsidR="005A2012" w:rsidRPr="00B93FBF">
        <w:rPr>
          <w:rFonts w:ascii="Times New Roman" w:eastAsia="Times New Roman" w:hAnsi="Times New Roman" w:cs="Times New Roman"/>
          <w:sz w:val="20"/>
          <w:szCs w:val="20"/>
        </w:rPr>
        <w:t>means "</w:t>
      </w:r>
      <w:r>
        <w:rPr>
          <w:rFonts w:ascii="Times New Roman" w:eastAsia="Times New Roman" w:hAnsi="Times New Roman" w:cs="Times New Roman"/>
          <w:sz w:val="20"/>
          <w:szCs w:val="20"/>
        </w:rPr>
        <w:t xml:space="preserve">believing, trusting, </w:t>
      </w:r>
      <w:proofErr w:type="gramStart"/>
      <w:r>
        <w:rPr>
          <w:rFonts w:ascii="Times New Roman" w:eastAsia="Times New Roman" w:hAnsi="Times New Roman" w:cs="Times New Roman"/>
          <w:sz w:val="20"/>
          <w:szCs w:val="20"/>
        </w:rPr>
        <w:t>relying</w:t>
      </w:r>
      <w:proofErr w:type="gramEnd"/>
      <w:r>
        <w:rPr>
          <w:rFonts w:ascii="Times New Roman" w:eastAsia="Times New Roman" w:hAnsi="Times New Roman" w:cs="Times New Roman"/>
          <w:sz w:val="20"/>
          <w:szCs w:val="20"/>
        </w:rPr>
        <w:t>"--</w:t>
      </w:r>
      <w:r w:rsidR="005A2012" w:rsidRPr="00B93FBF">
        <w:rPr>
          <w:rFonts w:ascii="Times New Roman" w:eastAsia="Times New Roman" w:hAnsi="Times New Roman" w:cs="Times New Roman"/>
          <w:sz w:val="20"/>
          <w:szCs w:val="20"/>
        </w:rPr>
        <w:t>what we usually call faith. In the passive sense it means "fait</w:t>
      </w:r>
      <w:r>
        <w:rPr>
          <w:rFonts w:ascii="Times New Roman" w:eastAsia="Times New Roman" w:hAnsi="Times New Roman" w:cs="Times New Roman"/>
          <w:sz w:val="20"/>
          <w:szCs w:val="20"/>
        </w:rPr>
        <w:t>hful, to be trusted, reliable"--</w:t>
      </w:r>
      <w:r w:rsidR="005A2012" w:rsidRPr="00B93FBF">
        <w:rPr>
          <w:rFonts w:ascii="Times New Roman" w:eastAsia="Times New Roman" w:hAnsi="Times New Roman" w:cs="Times New Roman"/>
          <w:sz w:val="20"/>
          <w:szCs w:val="20"/>
        </w:rPr>
        <w:t>what we usually call faithful. When we consider it as an aspect of the fruit of the Spirit it can be taken in both senses.</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center"/>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18</w:t>
      </w:r>
      <w:bookmarkStart w:id="1" w:name="_GoBack"/>
      <w:bookmarkEnd w:id="1"/>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lastRenderedPageBreak/>
        <w:t>Patience also is a command.</w:t>
      </w:r>
      <w:r w:rsidRPr="00B93FBF">
        <w:rPr>
          <w:rFonts w:ascii="Times New Roman" w:eastAsia="Times New Roman" w:hAnsi="Times New Roman" w:cs="Times New Roman"/>
          <w:sz w:val="20"/>
          <w:szCs w:val="20"/>
        </w:rPr>
        <w:t xml:space="preserve"> </w:t>
      </w:r>
      <w:proofErr w:type="gramStart"/>
      <w:r w:rsidRPr="00B93FBF">
        <w:rPr>
          <w:rFonts w:ascii="Times New Roman" w:eastAsia="Times New Roman" w:hAnsi="Times New Roman" w:cs="Times New Roman"/>
          <w:sz w:val="20"/>
          <w:szCs w:val="20"/>
        </w:rPr>
        <w:t>"Be completely humble and gentle; be patient, bearing with one another in love" (Ephesians 4:2).</w:t>
      </w:r>
      <w:proofErr w:type="gramEnd"/>
      <w:r w:rsidRPr="00B93FBF">
        <w:rPr>
          <w:rFonts w:ascii="Times New Roman" w:eastAsia="Times New Roman" w:hAnsi="Times New Roman" w:cs="Times New Roman"/>
          <w:sz w:val="20"/>
          <w:szCs w:val="20"/>
        </w:rPr>
        <w:t xml:space="preserve"> "Therefore, as God's chosen people, holy and dearly loved, clothe yourselves with compassion, kindness, humility, gentleness and </w:t>
      </w:r>
      <w:proofErr w:type="gramStart"/>
      <w:r w:rsidRPr="00B93FBF">
        <w:rPr>
          <w:rFonts w:ascii="Times New Roman" w:eastAsia="Times New Roman" w:hAnsi="Times New Roman" w:cs="Times New Roman"/>
          <w:sz w:val="20"/>
          <w:szCs w:val="20"/>
        </w:rPr>
        <w:t>patience "</w:t>
      </w:r>
      <w:proofErr w:type="gramEnd"/>
      <w:r w:rsidR="00E96618">
        <w:rPr>
          <w:rFonts w:ascii="Times New Roman" w:eastAsia="Times New Roman" w:hAnsi="Times New Roman" w:cs="Times New Roman"/>
          <w:sz w:val="20"/>
          <w:szCs w:val="20"/>
        </w:rPr>
        <w:t xml:space="preserve"> (Colossians 3:12). From these s</w:t>
      </w:r>
      <w:r w:rsidRPr="00B93FBF">
        <w:rPr>
          <w:rFonts w:ascii="Times New Roman" w:eastAsia="Times New Roman" w:hAnsi="Times New Roman" w:cs="Times New Roman"/>
          <w:sz w:val="20"/>
          <w:szCs w:val="20"/>
        </w:rPr>
        <w:t>criptures we can see the close relationship between patience and oth</w:t>
      </w:r>
      <w:r w:rsidR="00E96618">
        <w:rPr>
          <w:rFonts w:ascii="Times New Roman" w:eastAsia="Times New Roman" w:hAnsi="Times New Roman" w:cs="Times New Roman"/>
          <w:sz w:val="20"/>
          <w:szCs w:val="20"/>
        </w:rPr>
        <w:t>er aspects of the fruit of the S</w:t>
      </w:r>
      <w:r w:rsidRPr="00B93FBF">
        <w:rPr>
          <w:rFonts w:ascii="Times New Roman" w:eastAsia="Times New Roman" w:hAnsi="Times New Roman" w:cs="Times New Roman"/>
          <w:sz w:val="20"/>
          <w:szCs w:val="20"/>
        </w:rPr>
        <w:t>pirit such as love, gentleness and kindness.</w:t>
      </w:r>
      <w:r w:rsidR="002B66BD" w:rsidRPr="00B93FBF">
        <w:rPr>
          <w:rFonts w:ascii="Times New Roman" w:eastAsia="Times New Roman" w:hAnsi="Times New Roman" w:cs="Times New Roman"/>
          <w:sz w:val="20"/>
          <w:szCs w:val="20"/>
        </w:rPr>
        <w:t xml:space="preserve"> </w:t>
      </w:r>
      <w:proofErr w:type="gramStart"/>
      <w:r w:rsidRPr="00B93FBF">
        <w:rPr>
          <w:rFonts w:ascii="Times New Roman" w:eastAsia="Times New Roman" w:hAnsi="Times New Roman" w:cs="Times New Roman"/>
          <w:sz w:val="20"/>
          <w:szCs w:val="20"/>
        </w:rPr>
        <w:t>The virtues of patience, perseverance and longsuffering give believers several advantages in</w:t>
      </w:r>
      <w:r w:rsidR="00E96618">
        <w:rPr>
          <w:rFonts w:ascii="Times New Roman" w:eastAsia="Times New Roman" w:hAnsi="Times New Roman" w:cs="Times New Roman"/>
          <w:sz w:val="20"/>
          <w:szCs w:val="20"/>
        </w:rPr>
        <w:t xml:space="preserve"> their war </w:t>
      </w:r>
      <w:r w:rsidRPr="00B93FBF">
        <w:rPr>
          <w:rFonts w:ascii="Times New Roman" w:eastAsia="Times New Roman" w:hAnsi="Times New Roman" w:cs="Times New Roman"/>
          <w:sz w:val="20"/>
          <w:szCs w:val="20"/>
        </w:rPr>
        <w:t>with worldliness.</w:t>
      </w:r>
      <w:proofErr w:type="gramEnd"/>
      <w:r w:rsidRPr="00B93FBF">
        <w:rPr>
          <w:rFonts w:ascii="Times New Roman" w:eastAsia="Times New Roman" w:hAnsi="Times New Roman" w:cs="Times New Roman"/>
          <w:sz w:val="20"/>
          <w:szCs w:val="20"/>
        </w:rPr>
        <w:t xml:space="preserve"> </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are not easily discouraged.</w:t>
      </w:r>
      <w:r w:rsidRPr="00B93FBF">
        <w:rPr>
          <w:rFonts w:ascii="Times New Roman" w:eastAsia="Times New Roman" w:hAnsi="Times New Roman" w:cs="Times New Roman"/>
          <w:sz w:val="20"/>
          <w:szCs w:val="20"/>
        </w:rPr>
        <w:t xml:space="preserve"> "Let us not become weary in doing </w:t>
      </w:r>
      <w:proofErr w:type="gramStart"/>
      <w:r w:rsidRPr="00B93FBF">
        <w:rPr>
          <w:rFonts w:ascii="Times New Roman" w:eastAsia="Times New Roman" w:hAnsi="Times New Roman" w:cs="Times New Roman"/>
          <w:sz w:val="20"/>
          <w:szCs w:val="20"/>
        </w:rPr>
        <w:t>good</w:t>
      </w:r>
      <w:proofErr w:type="gramEnd"/>
      <w:r w:rsidRPr="00B93FBF">
        <w:rPr>
          <w:rFonts w:ascii="Times New Roman" w:eastAsia="Times New Roman" w:hAnsi="Times New Roman" w:cs="Times New Roman"/>
          <w:sz w:val="20"/>
          <w:szCs w:val="20"/>
        </w:rPr>
        <w:t>, for at the proper time we will reap a harvest if we do not give up" (Galatians 6:9). "We do not want you to become lazy, but to imitate those who through faith and patience inherit what has been promised" (Hebrews 6:12). "Let us run with perseverance the race marked out for us" (Hebrews 12:1).</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stand firm in the face of obstacles.</w:t>
      </w:r>
      <w:r w:rsidRPr="00B93FBF">
        <w:rPr>
          <w:rFonts w:ascii="Times New Roman" w:eastAsia="Times New Roman" w:hAnsi="Times New Roman" w:cs="Times New Roman"/>
          <w:sz w:val="20"/>
          <w:szCs w:val="20"/>
        </w:rPr>
        <w:t xml:space="preserve"> </w:t>
      </w:r>
      <w:proofErr w:type="gramStart"/>
      <w:r w:rsidRPr="00B93FBF">
        <w:rPr>
          <w:rFonts w:ascii="Times New Roman" w:eastAsia="Times New Roman" w:hAnsi="Times New Roman" w:cs="Times New Roman"/>
          <w:sz w:val="20"/>
          <w:szCs w:val="20"/>
        </w:rPr>
        <w:t>Be "strengthened with all power according to his glorious might so that you may have great endurance and patience" Colossians 1:11.</w:t>
      </w:r>
      <w:proofErr w:type="gramEnd"/>
      <w:r w:rsidRPr="00B93FBF">
        <w:rPr>
          <w:rFonts w:ascii="Times New Roman" w:eastAsia="Times New Roman" w:hAnsi="Times New Roman" w:cs="Times New Roman"/>
          <w:sz w:val="20"/>
          <w:szCs w:val="20"/>
        </w:rPr>
        <w:t xml:space="preserve"> "After you have done everything, to stand" (Ephesians 6:13). "By standing firm you will gain life" (Luke 21:19). "Stand firm in the faith (1 Corinthians 16:13)</w:t>
      </w:r>
      <w:proofErr w:type="gramStart"/>
      <w:r w:rsidRPr="00B93FBF">
        <w:rPr>
          <w:rFonts w:ascii="Times New Roman" w:eastAsia="Times New Roman" w:hAnsi="Times New Roman" w:cs="Times New Roman"/>
          <w:sz w:val="20"/>
          <w:szCs w:val="20"/>
        </w:rPr>
        <w:t>. "</w:t>
      </w:r>
      <w:proofErr w:type="gramEnd"/>
      <w:r w:rsidRPr="00B93FBF">
        <w:rPr>
          <w:rFonts w:ascii="Times New Roman" w:eastAsia="Times New Roman" w:hAnsi="Times New Roman" w:cs="Times New Roman"/>
          <w:sz w:val="20"/>
          <w:szCs w:val="20"/>
        </w:rPr>
        <w:t>Be joyful in hope, patient in affliction, faithful in prayer" (Romans 12:12).</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 xml:space="preserve"> </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wait for the Lord's timing.</w:t>
      </w:r>
      <w:r w:rsidRPr="00B93FBF">
        <w:rPr>
          <w:rFonts w:ascii="Times New Roman" w:eastAsia="Times New Roman" w:hAnsi="Times New Roman" w:cs="Times New Roman"/>
          <w:sz w:val="20"/>
          <w:szCs w:val="20"/>
        </w:rPr>
        <w:t xml:space="preserve"> "Be still before the Lord and wait patiently for him" (Psalm 37:7; see also Psalm 27:14). "They that wait upon the Lord shall renew their strength" (Isaiah 40:31 KJV). "But if we hope for what we do not have, we wait for it patiently" (Romans 8:25). We believe that God's purpose will come to pass no matter how long it takes. "Commit thy way unto the Lord; trust also in him and he shall bring it to pass" (Psalm 37:5 KJV). "Against all hope, Abraham in hope believed and so became the father of many nations" (Romans 4:18). "For the Lord Almighty has purposed, and who can thwart him?" (Isaiah 14:27).</w:t>
      </w:r>
      <w:r w:rsidR="002B66BD" w:rsidRPr="00B93FBF">
        <w:rPr>
          <w:rFonts w:ascii="Times New Roman" w:eastAsia="Times New Roman" w:hAnsi="Times New Roman" w:cs="Times New Roman"/>
          <w:sz w:val="20"/>
          <w:szCs w:val="20"/>
        </w:rPr>
        <w:t xml:space="preserve"> </w:t>
      </w:r>
      <w:r w:rsidRPr="00B93FBF">
        <w:rPr>
          <w:rFonts w:ascii="Times New Roman" w:eastAsia="Times New Roman" w:hAnsi="Times New Roman" w:cs="Times New Roman"/>
          <w:sz w:val="20"/>
          <w:szCs w:val="20"/>
        </w:rPr>
        <w:t>"No plan of yours can be thwarted" (Job 42:2). "The Lord is not slow in keeping his promise, as some understand slowness. He is patient with you, not wanting anyone to perish, but everyone to come to repentance" (2 Peter 3:9).</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Patience, longsuffering</w:t>
      </w:r>
      <w:r w:rsidR="002B66BD" w:rsidRPr="00B93FBF">
        <w:rPr>
          <w:rFonts w:ascii="Times New Roman" w:eastAsia="Times New Roman" w:hAnsi="Times New Roman" w:cs="Times New Roman"/>
          <w:sz w:val="20"/>
          <w:szCs w:val="20"/>
        </w:rPr>
        <w:t>,</w:t>
      </w:r>
      <w:r w:rsidRPr="00B93FBF">
        <w:rPr>
          <w:rFonts w:ascii="Times New Roman" w:eastAsia="Times New Roman" w:hAnsi="Times New Roman" w:cs="Times New Roman"/>
          <w:sz w:val="20"/>
          <w:szCs w:val="20"/>
        </w:rPr>
        <w:t xml:space="preserve"> and perseverance are essential qualities of the </w:t>
      </w:r>
      <w:proofErr w:type="gramStart"/>
      <w:r w:rsidRPr="00B93FBF">
        <w:rPr>
          <w:rFonts w:ascii="Times New Roman" w:eastAsia="Times New Roman" w:hAnsi="Times New Roman" w:cs="Times New Roman"/>
          <w:sz w:val="20"/>
          <w:szCs w:val="20"/>
        </w:rPr>
        <w:t>Christian life.</w:t>
      </w:r>
      <w:proofErr w:type="gramEnd"/>
      <w:r w:rsidRPr="00B93FBF">
        <w:rPr>
          <w:rFonts w:ascii="Times New Roman" w:eastAsia="Times New Roman" w:hAnsi="Times New Roman" w:cs="Times New Roman"/>
          <w:sz w:val="20"/>
          <w:szCs w:val="20"/>
        </w:rPr>
        <w:t xml:space="preserve"> We can expect tribulations and difficulties in the world (John 16:33). But, as James 1:2-4 says</w:t>
      </w:r>
      <w:proofErr w:type="gramStart"/>
      <w:r w:rsidRPr="00B93FBF">
        <w:rPr>
          <w:rFonts w:ascii="Times New Roman" w:eastAsia="Times New Roman" w:hAnsi="Times New Roman" w:cs="Times New Roman"/>
          <w:sz w:val="20"/>
          <w:szCs w:val="20"/>
        </w:rPr>
        <w:t>,</w:t>
      </w:r>
      <w:proofErr w:type="gramEnd"/>
      <w:r w:rsidRPr="00B93FBF">
        <w:rPr>
          <w:rFonts w:ascii="Times New Roman" w:eastAsia="Times New Roman" w:hAnsi="Times New Roman" w:cs="Times New Roman"/>
          <w:sz w:val="20"/>
          <w:szCs w:val="20"/>
        </w:rPr>
        <w:t xml:space="preserve"> we can take joy in our troubles because the testing of our faith develops perseverance and "perseverance must finish its work so that you may be mature and complete, not lacking anything." Matthew tells of the troubles to expect in the end times and then says "he who stands firm to the end will be saved" (Matthew 24:13</w:t>
      </w:r>
      <w:r w:rsidR="00E96618">
        <w:rPr>
          <w:rFonts w:ascii="Times New Roman" w:eastAsia="Times New Roman" w:hAnsi="Times New Roman" w:cs="Times New Roman"/>
          <w:sz w:val="20"/>
          <w:szCs w:val="20"/>
        </w:rPr>
        <w:t>)</w:t>
      </w:r>
      <w:r w:rsidRPr="00B93FBF">
        <w:rPr>
          <w:rFonts w:ascii="Times New Roman" w:eastAsia="Times New Roman" w:hAnsi="Times New Roman" w:cs="Times New Roman"/>
          <w:sz w:val="20"/>
          <w:szCs w:val="20"/>
        </w:rPr>
        <w:t>. See also Revelation 2:11, 17</w:t>
      </w:r>
      <w:r w:rsidR="00E96618">
        <w:rPr>
          <w:rFonts w:ascii="Times New Roman" w:eastAsia="Times New Roman" w:hAnsi="Times New Roman" w:cs="Times New Roman"/>
          <w:sz w:val="20"/>
          <w:szCs w:val="20"/>
        </w:rPr>
        <w:t xml:space="preserve">, 26, </w:t>
      </w:r>
      <w:proofErr w:type="gramStart"/>
      <w:r w:rsidR="00E96618">
        <w:rPr>
          <w:rFonts w:ascii="Times New Roman" w:eastAsia="Times New Roman" w:hAnsi="Times New Roman" w:cs="Times New Roman"/>
          <w:sz w:val="20"/>
          <w:szCs w:val="20"/>
        </w:rPr>
        <w:t>3:5</w:t>
      </w:r>
      <w:proofErr w:type="gramEnd"/>
      <w:r w:rsidR="00E96618">
        <w:rPr>
          <w:rFonts w:ascii="Times New Roman" w:eastAsia="Times New Roman" w:hAnsi="Times New Roman" w:cs="Times New Roman"/>
          <w:sz w:val="20"/>
          <w:szCs w:val="20"/>
        </w:rPr>
        <w:t>, 12, 21</w:t>
      </w:r>
      <w:r w:rsidRPr="00B93FBF">
        <w:rPr>
          <w:rFonts w:ascii="Times New Roman" w:eastAsia="Times New Roman" w:hAnsi="Times New Roman" w:cs="Times New Roman"/>
          <w:sz w:val="20"/>
          <w:szCs w:val="20"/>
        </w:rPr>
        <w:t>. Let us be reminded that the Spirit and the flesh are at war for our souls. As we allow the Spirit to have control, as we become Spirit-led, as we become mature and complete, we will increasingly develop and show the fruit of patience.</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9B478A" w:rsidRPr="00B93FBF" w:rsidRDefault="005A2012" w:rsidP="005A2012">
      <w:pPr>
        <w:spacing w:after="0" w:line="240" w:lineRule="auto"/>
        <w:jc w:val="center"/>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15</w:t>
      </w:r>
    </w:p>
    <w:sectPr w:rsidR="009B478A" w:rsidRPr="00B93FBF"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2B66BD"/>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65FC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93FBF"/>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6618"/>
    <w:rsid w:val="00E977B5"/>
    <w:rsid w:val="00EB158C"/>
    <w:rsid w:val="00EB5078"/>
    <w:rsid w:val="00ED46F8"/>
    <w:rsid w:val="00ED737D"/>
    <w:rsid w:val="00EF3904"/>
    <w:rsid w:val="00F05C6E"/>
    <w:rsid w:val="00F118DC"/>
    <w:rsid w:val="00F45566"/>
    <w:rsid w:val="00F56E71"/>
    <w:rsid w:val="00F6204A"/>
    <w:rsid w:val="00F725EE"/>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13</cp:revision>
  <cp:lastPrinted>2017-09-11T04:21:00Z</cp:lastPrinted>
  <dcterms:created xsi:type="dcterms:W3CDTF">2017-09-12T14:36:00Z</dcterms:created>
  <dcterms:modified xsi:type="dcterms:W3CDTF">2017-11-07T02:50:00Z</dcterms:modified>
</cp:coreProperties>
</file>