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CFA" w:rsidRPr="00410F40" w:rsidRDefault="00FB3CFA" w:rsidP="00FB3CFA">
      <w:pPr>
        <w:spacing w:after="0"/>
        <w:rPr>
          <w:bCs/>
        </w:rPr>
      </w:pPr>
      <w:proofErr w:type="gramStart"/>
      <w:r w:rsidRPr="009E7441">
        <w:rPr>
          <w:bCs/>
        </w:rPr>
        <w:t>slain</w:t>
      </w:r>
      <w:proofErr w:type="gramEnd"/>
      <w:r w:rsidRPr="009E7441">
        <w:rPr>
          <w:bCs/>
        </w:rPr>
        <w:t xml:space="preserve"> from the found</w:t>
      </w:r>
      <w:r>
        <w:rPr>
          <w:bCs/>
        </w:rPr>
        <w:t>ation of the world” (Rev. 13:8). In preparation for His sacrifice,</w:t>
      </w:r>
      <w:r w:rsidRPr="009E7441">
        <w:rPr>
          <w:bCs/>
        </w:rPr>
        <w:t xml:space="preserve"> Jesus came</w:t>
      </w:r>
      <w:r>
        <w:rPr>
          <w:bCs/>
        </w:rPr>
        <w:t xml:space="preserve"> to bear witness of the Father</w:t>
      </w:r>
      <w:r w:rsidRPr="009E7441">
        <w:rPr>
          <w:bCs/>
        </w:rPr>
        <w:t xml:space="preserve"> (Jn. 14:9)</w:t>
      </w:r>
      <w:r>
        <w:rPr>
          <w:bCs/>
        </w:rPr>
        <w:t>.</w:t>
      </w:r>
      <w:r>
        <w:t xml:space="preserve"> With His death on the cross, Christ provided the means for universal salvation: </w:t>
      </w:r>
      <w:r w:rsidRPr="009E7441">
        <w:t>“And I, if I be lifted up from the e</w:t>
      </w:r>
      <w:r>
        <w:t>arth, will draw all men unto me</w:t>
      </w:r>
      <w:r w:rsidRPr="009E7441">
        <w:t>” (Jn. 12:32)</w:t>
      </w:r>
      <w:r>
        <w:t xml:space="preserve">. </w:t>
      </w:r>
      <w:r>
        <w:rPr>
          <w:bCs/>
        </w:rPr>
        <w:t>The c</w:t>
      </w:r>
      <w:r w:rsidRPr="009E7441">
        <w:rPr>
          <w:bCs/>
        </w:rPr>
        <w:t>ross</w:t>
      </w:r>
      <w:r>
        <w:rPr>
          <w:bCs/>
        </w:rPr>
        <w:t xml:space="preserve"> is evidence of God’s love: “God commends</w:t>
      </w:r>
      <w:r w:rsidRPr="009E7441">
        <w:rPr>
          <w:bCs/>
        </w:rPr>
        <w:t xml:space="preserve"> his love toward us, in that, while we were </w:t>
      </w:r>
      <w:r>
        <w:rPr>
          <w:bCs/>
        </w:rPr>
        <w:t>yet sinners, Christ died for us</w:t>
      </w:r>
      <w:r w:rsidRPr="009E7441">
        <w:rPr>
          <w:bCs/>
        </w:rPr>
        <w:t>” (Rom. 5:8)</w:t>
      </w:r>
      <w:r>
        <w:rPr>
          <w:bCs/>
        </w:rPr>
        <w:t>.</w:t>
      </w:r>
      <w:r>
        <w:t xml:space="preserve"> God’s love and </w:t>
      </w:r>
      <w:r w:rsidRPr="009E7441">
        <w:rPr>
          <w:bCs/>
        </w:rPr>
        <w:t>Chri</w:t>
      </w:r>
      <w:r>
        <w:rPr>
          <w:bCs/>
        </w:rPr>
        <w:t>st’s sacrifice inspire</w:t>
      </w:r>
      <w:r w:rsidRPr="009E7441">
        <w:rPr>
          <w:bCs/>
        </w:rPr>
        <w:t xml:space="preserve"> believers to come to Christ and God.</w:t>
      </w:r>
    </w:p>
    <w:p w:rsidR="00FB3CFA" w:rsidRPr="00CA2FB2" w:rsidRDefault="00FB3CFA" w:rsidP="00FB3CFA">
      <w:pPr>
        <w:spacing w:after="0"/>
        <w:jc w:val="center"/>
        <w:rPr>
          <w:b/>
        </w:rPr>
      </w:pPr>
    </w:p>
    <w:p w:rsidR="00FB3CFA" w:rsidRPr="00CA2FB2" w:rsidRDefault="00FB3CFA" w:rsidP="00FB3CFA">
      <w:pPr>
        <w:spacing w:after="0"/>
        <w:rPr>
          <w:b/>
        </w:rPr>
      </w:pPr>
      <w:r w:rsidRPr="00CA2FB2">
        <w:rPr>
          <w:b/>
          <w:bCs/>
        </w:rPr>
        <w:t>The cross made sinners aware of sin and its consequences.</w:t>
      </w:r>
    </w:p>
    <w:p w:rsidR="00FB3CFA" w:rsidRDefault="00FB3CFA" w:rsidP="00FB3CFA">
      <w:pPr>
        <w:spacing w:after="0"/>
        <w:rPr>
          <w:bCs/>
        </w:rPr>
      </w:pPr>
      <w:r>
        <w:rPr>
          <w:bCs/>
        </w:rPr>
        <w:t>It was sin that nailed Christ</w:t>
      </w:r>
      <w:r w:rsidRPr="009E7441">
        <w:rPr>
          <w:bCs/>
        </w:rPr>
        <w:t xml:space="preserve"> to the cross.</w:t>
      </w:r>
      <w:r>
        <w:t xml:space="preserve"> For every sinner </w:t>
      </w:r>
      <w:r>
        <w:rPr>
          <w:bCs/>
        </w:rPr>
        <w:t>the message of the cross is, “You have sinned</w:t>
      </w:r>
      <w:r w:rsidRPr="009E7441">
        <w:rPr>
          <w:bCs/>
        </w:rPr>
        <w:t>” (Acts 2:37)</w:t>
      </w:r>
      <w:r>
        <w:rPr>
          <w:bCs/>
        </w:rPr>
        <w:t>.</w:t>
      </w:r>
      <w:r w:rsidRPr="009E7441">
        <w:rPr>
          <w:bCs/>
        </w:rPr>
        <w:t xml:space="preserve"> </w:t>
      </w:r>
      <w:r>
        <w:rPr>
          <w:bCs/>
        </w:rPr>
        <w:t>Therefore, t</w:t>
      </w:r>
      <w:r w:rsidRPr="009E7441">
        <w:rPr>
          <w:bCs/>
        </w:rPr>
        <w:t xml:space="preserve">he </w:t>
      </w:r>
      <w:r>
        <w:rPr>
          <w:bCs/>
        </w:rPr>
        <w:t xml:space="preserve">natural </w:t>
      </w:r>
      <w:r w:rsidRPr="009E7441">
        <w:rPr>
          <w:bCs/>
        </w:rPr>
        <w:t xml:space="preserve">response of </w:t>
      </w:r>
      <w:r>
        <w:rPr>
          <w:bCs/>
        </w:rPr>
        <w:t>every penitent sinner ought to be, “I have sinned</w:t>
      </w:r>
      <w:r w:rsidRPr="009E7441">
        <w:rPr>
          <w:bCs/>
        </w:rPr>
        <w:t>” (Luke 15:21)</w:t>
      </w:r>
      <w:r>
        <w:rPr>
          <w:bCs/>
        </w:rPr>
        <w:t>.</w:t>
      </w:r>
    </w:p>
    <w:p w:rsidR="00FB3CFA" w:rsidRPr="009E7441" w:rsidRDefault="00FB3CFA" w:rsidP="00FB3CFA">
      <w:pPr>
        <w:spacing w:after="0"/>
      </w:pPr>
    </w:p>
    <w:p w:rsidR="00FB3CFA" w:rsidRPr="00ED22A0" w:rsidRDefault="00FB3CFA" w:rsidP="00FB3CFA">
      <w:pPr>
        <w:spacing w:after="0"/>
        <w:rPr>
          <w:b/>
        </w:rPr>
      </w:pPr>
      <w:r w:rsidRPr="00ED22A0">
        <w:rPr>
          <w:b/>
          <w:bCs/>
        </w:rPr>
        <w:t>The cross causes penitent sinners to seek salvation</w:t>
      </w:r>
    </w:p>
    <w:p w:rsidR="00FB3CFA" w:rsidRDefault="00FB3CFA" w:rsidP="00FB3CFA">
      <w:pPr>
        <w:spacing w:after="0"/>
        <w:rPr>
          <w:bCs/>
        </w:rPr>
      </w:pPr>
      <w:r w:rsidRPr="009E7441">
        <w:rPr>
          <w:bCs/>
        </w:rPr>
        <w:t>Awareness of sin</w:t>
      </w:r>
      <w:r>
        <w:rPr>
          <w:bCs/>
        </w:rPr>
        <w:t xml:space="preserve"> is the first step to salvation. The response to the first gospel sermon was, “What must we do?”</w:t>
      </w:r>
      <w:r w:rsidRPr="009E7441">
        <w:rPr>
          <w:bCs/>
        </w:rPr>
        <w:t xml:space="preserve"> (Acts 2:37)</w:t>
      </w:r>
      <w:r>
        <w:rPr>
          <w:bCs/>
        </w:rPr>
        <w:t>.</w:t>
      </w:r>
      <w:r w:rsidRPr="009E7441">
        <w:rPr>
          <w:bCs/>
        </w:rPr>
        <w:t>The crucified and resurrected Jesus says: “Come unto me…” (Matt. 11:28)</w:t>
      </w:r>
      <w:r>
        <w:rPr>
          <w:bCs/>
        </w:rPr>
        <w:t>.</w:t>
      </w:r>
    </w:p>
    <w:p w:rsidR="00FB3CFA" w:rsidRPr="009E7441" w:rsidRDefault="00FB3CFA" w:rsidP="00FB3CFA">
      <w:pPr>
        <w:spacing w:after="0"/>
      </w:pPr>
    </w:p>
    <w:p w:rsidR="00FB3CFA" w:rsidRPr="00ED22A0" w:rsidRDefault="00FB3CFA" w:rsidP="00FB3CFA">
      <w:pPr>
        <w:spacing w:after="0"/>
        <w:rPr>
          <w:b/>
        </w:rPr>
      </w:pPr>
      <w:r>
        <w:rPr>
          <w:b/>
          <w:bCs/>
        </w:rPr>
        <w:t>The preaching of the cross makes truth available to s</w:t>
      </w:r>
      <w:r w:rsidRPr="00ED22A0">
        <w:rPr>
          <w:b/>
          <w:bCs/>
        </w:rPr>
        <w:t>inners</w:t>
      </w:r>
    </w:p>
    <w:p w:rsidR="00FB3CFA" w:rsidRDefault="00FB3CFA" w:rsidP="00FB3CFA">
      <w:pPr>
        <w:spacing w:after="0"/>
        <w:rPr>
          <w:bCs/>
        </w:rPr>
      </w:pPr>
      <w:r w:rsidRPr="009E7441">
        <w:rPr>
          <w:bCs/>
        </w:rPr>
        <w:t>Christ reconciled the</w:t>
      </w:r>
      <w:r>
        <w:rPr>
          <w:bCs/>
        </w:rPr>
        <w:t xml:space="preserve"> world to God through the cross</w:t>
      </w:r>
      <w:r w:rsidRPr="009E7441">
        <w:rPr>
          <w:bCs/>
        </w:rPr>
        <w:t xml:space="preserve"> (Col. 1:20-23)</w:t>
      </w:r>
      <w:r>
        <w:rPr>
          <w:bCs/>
        </w:rPr>
        <w:t>.</w:t>
      </w:r>
      <w:r w:rsidRPr="009E7441">
        <w:rPr>
          <w:bCs/>
        </w:rPr>
        <w:t>The Old Law was nailed to the Cross (Col</w:t>
      </w:r>
      <w:r>
        <w:rPr>
          <w:bCs/>
        </w:rPr>
        <w:t>.</w:t>
      </w:r>
      <w:r w:rsidRPr="009E7441">
        <w:rPr>
          <w:bCs/>
        </w:rPr>
        <w:t xml:space="preserve"> 2:14)</w:t>
      </w:r>
      <w:r>
        <w:rPr>
          <w:bCs/>
        </w:rPr>
        <w:t>.</w:t>
      </w:r>
      <w:r>
        <w:t xml:space="preserve"> </w:t>
      </w:r>
      <w:r w:rsidRPr="009E7441">
        <w:rPr>
          <w:bCs/>
        </w:rPr>
        <w:t>Through the Gospel, God</w:t>
      </w:r>
      <w:r>
        <w:rPr>
          <w:bCs/>
        </w:rPr>
        <w:t xml:space="preserve"> has provided reconciling truth</w:t>
      </w:r>
      <w:r w:rsidRPr="009E7441">
        <w:rPr>
          <w:bCs/>
        </w:rPr>
        <w:t xml:space="preserve"> (John 8:32)</w:t>
      </w:r>
      <w:r>
        <w:rPr>
          <w:bCs/>
        </w:rPr>
        <w:t>.</w:t>
      </w:r>
      <w:r>
        <w:t xml:space="preserve"> </w:t>
      </w:r>
      <w:r w:rsidRPr="009E7441">
        <w:rPr>
          <w:bCs/>
        </w:rPr>
        <w:t xml:space="preserve">God’s </w:t>
      </w:r>
      <w:r>
        <w:rPr>
          <w:bCs/>
        </w:rPr>
        <w:t>p</w:t>
      </w:r>
      <w:r w:rsidRPr="009E7441">
        <w:rPr>
          <w:bCs/>
        </w:rPr>
        <w:t>rovidence brings the Gospel to sinners through preaching. (Eph. 3:8)</w:t>
      </w:r>
      <w:r w:rsidR="002B6C5B">
        <w:rPr>
          <w:bCs/>
        </w:rPr>
        <w:t>.</w:t>
      </w:r>
      <w:bookmarkStart w:id="0" w:name="_GoBack"/>
      <w:bookmarkEnd w:id="0"/>
    </w:p>
    <w:p w:rsidR="00FB3CFA" w:rsidRPr="009E7441" w:rsidRDefault="00FB3CFA" w:rsidP="00FB3CFA">
      <w:pPr>
        <w:spacing w:after="0"/>
      </w:pPr>
    </w:p>
    <w:p w:rsidR="00FB3CFA" w:rsidRPr="00A270F2" w:rsidRDefault="00FB3CFA" w:rsidP="00FB3CFA">
      <w:pPr>
        <w:spacing w:after="0"/>
        <w:rPr>
          <w:b/>
        </w:rPr>
      </w:pPr>
      <w:r w:rsidRPr="00A270F2">
        <w:rPr>
          <w:b/>
          <w:bCs/>
        </w:rPr>
        <w:t>The preaching of the cross saves from sin</w:t>
      </w:r>
    </w:p>
    <w:p w:rsidR="00FB3CFA" w:rsidRDefault="00FB3CFA" w:rsidP="00FB3CFA">
      <w:pPr>
        <w:spacing w:after="0"/>
        <w:rPr>
          <w:bCs/>
        </w:rPr>
      </w:pPr>
      <w:r w:rsidRPr="009E7441">
        <w:rPr>
          <w:bCs/>
        </w:rPr>
        <w:t>Those who obey the Gospel are free from the condemnation of sin (Rom. 8:1)</w:t>
      </w:r>
      <w:r>
        <w:rPr>
          <w:bCs/>
        </w:rPr>
        <w:t xml:space="preserve">. </w:t>
      </w:r>
      <w:r w:rsidRPr="009E7441">
        <w:rPr>
          <w:bCs/>
        </w:rPr>
        <w:t>The redeemed remain saved as</w:t>
      </w:r>
      <w:r>
        <w:rPr>
          <w:bCs/>
        </w:rPr>
        <w:t xml:space="preserve"> long as they walk in the light</w:t>
      </w:r>
      <w:r w:rsidRPr="009E7441">
        <w:rPr>
          <w:bCs/>
        </w:rPr>
        <w:t xml:space="preserve"> (1 John 1:7)</w:t>
      </w:r>
      <w:r>
        <w:rPr>
          <w:bCs/>
        </w:rPr>
        <w:t>.</w:t>
      </w:r>
    </w:p>
    <w:p w:rsidR="00FB3CFA" w:rsidRDefault="00FB3CFA" w:rsidP="00FB3CFA">
      <w:pPr>
        <w:spacing w:after="0"/>
        <w:rPr>
          <w:bCs/>
        </w:rPr>
      </w:pPr>
    </w:p>
    <w:p w:rsidR="00FB3CFA" w:rsidRDefault="00FB3CFA" w:rsidP="00FB3CFA">
      <w:pPr>
        <w:spacing w:after="0"/>
        <w:rPr>
          <w:bCs/>
        </w:rPr>
      </w:pPr>
    </w:p>
    <w:p w:rsidR="00FB3CFA" w:rsidRDefault="00FB3CFA" w:rsidP="00FB3CFA">
      <w:pPr>
        <w:spacing w:after="0"/>
        <w:jc w:val="center"/>
        <w:rPr>
          <w:bCs/>
        </w:rPr>
      </w:pPr>
      <w:r>
        <w:rPr>
          <w:bCs/>
        </w:rPr>
        <w:t>14</w:t>
      </w:r>
    </w:p>
    <w:p w:rsidR="00FB3CFA" w:rsidRDefault="00FB3CFA" w:rsidP="00FB3CFA">
      <w:pPr>
        <w:spacing w:after="0"/>
        <w:rPr>
          <w:color w:val="000000"/>
        </w:rPr>
      </w:pPr>
      <w:proofErr w:type="gramStart"/>
      <w:r w:rsidRPr="00BD5AAF">
        <w:rPr>
          <w:color w:val="000000"/>
        </w:rPr>
        <w:lastRenderedPageBreak/>
        <w:t>they</w:t>
      </w:r>
      <w:proofErr w:type="gramEnd"/>
      <w:r w:rsidRPr="00BD5AAF">
        <w:rPr>
          <w:color w:val="000000"/>
        </w:rPr>
        <w:t xml:space="preserve"> failed their created purpose of worshiping and serving God. The Bible reports that Satan was cast from heaven to earth (Luke 10:18)</w:t>
      </w:r>
      <w:r>
        <w:rPr>
          <w:color w:val="000000"/>
        </w:rPr>
        <w:t>.</w:t>
      </w:r>
      <w:r w:rsidRPr="00BD5AAF">
        <w:rPr>
          <w:color w:val="000000"/>
        </w:rPr>
        <w:t xml:space="preserve"> Speaking of Lucifer (Satan), the Bible says, “All your pomp has been brought down to the grave, along with the noise of your harps; maggots are spread out beneath you and worms cover you. How you have fallen from heaven, O morning star, son of the dawn! You have been cast down to the earth, you who once laid low the na</w:t>
      </w:r>
      <w:r>
        <w:rPr>
          <w:color w:val="000000"/>
        </w:rPr>
        <w:t>tions! You said in your heart, ‘</w:t>
      </w:r>
      <w:r w:rsidRPr="00BD5AAF">
        <w:rPr>
          <w:color w:val="000000"/>
        </w:rPr>
        <w:t>I will ascend to heaven; I will raise my throne above the stars of God; I will sit enthroned on the mount of assembly, on the utmost heights of the sacred mountain</w:t>
      </w:r>
      <w:r>
        <w:rPr>
          <w:color w:val="000000"/>
        </w:rPr>
        <w:t>’”</w:t>
      </w:r>
      <w:r w:rsidRPr="00BD5AAF">
        <w:rPr>
          <w:color w:val="000000"/>
        </w:rPr>
        <w:t xml:space="preserve"> (Isaiah 14:11-13). The history of Satan and th</w:t>
      </w:r>
      <w:r>
        <w:rPr>
          <w:color w:val="000000"/>
        </w:rPr>
        <w:t xml:space="preserve">e fallen angels is described </w:t>
      </w:r>
      <w:r w:rsidRPr="00BD5AAF">
        <w:rPr>
          <w:color w:val="000000"/>
        </w:rPr>
        <w:t xml:space="preserve">in Isaiah 14:12-15 and Ezekiel 28:12-19. These two biblical passages also </w:t>
      </w:r>
      <w:r>
        <w:rPr>
          <w:color w:val="000000"/>
        </w:rPr>
        <w:t>mention</w:t>
      </w:r>
      <w:r w:rsidRPr="00BD5AAF">
        <w:rPr>
          <w:color w:val="000000"/>
        </w:rPr>
        <w:t xml:space="preserve"> the king of Babylon, the King of </w:t>
      </w:r>
      <w:proofErr w:type="spellStart"/>
      <w:r w:rsidRPr="00BD5AAF">
        <w:rPr>
          <w:color w:val="000000"/>
        </w:rPr>
        <w:t>Tyre</w:t>
      </w:r>
      <w:proofErr w:type="spellEnd"/>
      <w:r w:rsidRPr="00BD5AAF">
        <w:rPr>
          <w:color w:val="000000"/>
        </w:rPr>
        <w:t xml:space="preserve">, and the spiritual power behind the kings. Lust for power had infested their soul, strangling faith in God’s wisdom which says love and service for one </w:t>
      </w:r>
      <w:r>
        <w:rPr>
          <w:color w:val="000000"/>
        </w:rPr>
        <w:t>another is greater than the power of</w:t>
      </w:r>
      <w:r w:rsidRPr="00BD5AAF">
        <w:rPr>
          <w:color w:val="000000"/>
        </w:rPr>
        <w:t xml:space="preserve"> rank, status, or authority. </w:t>
      </w:r>
    </w:p>
    <w:p w:rsidR="00FB3CFA" w:rsidRDefault="00FB3CFA" w:rsidP="00FB3CFA">
      <w:pPr>
        <w:spacing w:after="0"/>
        <w:rPr>
          <w:color w:val="000000"/>
        </w:rPr>
      </w:pPr>
    </w:p>
    <w:p w:rsidR="00FB3CFA" w:rsidRDefault="00FB3CFA" w:rsidP="00FB3CFA">
      <w:pPr>
        <w:spacing w:after="0"/>
        <w:rPr>
          <w:color w:val="000000"/>
        </w:rPr>
      </w:pPr>
      <w:r>
        <w:rPr>
          <w:color w:val="000000"/>
        </w:rPr>
        <w:t xml:space="preserve">God’s standard for power and servitude is the opposite of the human standard. Among God’s people, those </w:t>
      </w:r>
      <w:r w:rsidRPr="00BD5AAF">
        <w:rPr>
          <w:color w:val="000000"/>
        </w:rPr>
        <w:t xml:space="preserve">first in power will </w:t>
      </w:r>
      <w:r>
        <w:rPr>
          <w:color w:val="000000"/>
        </w:rPr>
        <w:t xml:space="preserve">eventually </w:t>
      </w:r>
      <w:r w:rsidRPr="00BD5AAF">
        <w:rPr>
          <w:color w:val="000000"/>
        </w:rPr>
        <w:t xml:space="preserve">be last because God humbles the proud and </w:t>
      </w:r>
      <w:r>
        <w:rPr>
          <w:color w:val="000000"/>
        </w:rPr>
        <w:t>lifts up</w:t>
      </w:r>
      <w:r w:rsidRPr="00BD5AAF">
        <w:rPr>
          <w:color w:val="000000"/>
        </w:rPr>
        <w:t xml:space="preserve"> the humble</w:t>
      </w:r>
      <w:r>
        <w:rPr>
          <w:color w:val="000000"/>
        </w:rPr>
        <w:t xml:space="preserve"> (Mark 10:31; Matt. 20:26)</w:t>
      </w:r>
      <w:r w:rsidRPr="00BD5AAF">
        <w:rPr>
          <w:color w:val="000000"/>
        </w:rPr>
        <w:t>. The rebellious angels became their Creator’s adv</w:t>
      </w:r>
      <w:r>
        <w:rPr>
          <w:color w:val="000000"/>
        </w:rPr>
        <w:t>ersary. What began as a selfish lust for power in heaven brought sin to paradise and death to</w:t>
      </w:r>
      <w:r w:rsidRPr="00BD5AAF">
        <w:rPr>
          <w:color w:val="000000"/>
        </w:rPr>
        <w:t xml:space="preserve"> the human race. God, however, had a p</w:t>
      </w:r>
      <w:r>
        <w:rPr>
          <w:color w:val="000000"/>
        </w:rPr>
        <w:t xml:space="preserve">lan to defeat </w:t>
      </w:r>
      <w:r w:rsidRPr="00BD5AAF">
        <w:rPr>
          <w:color w:val="000000"/>
        </w:rPr>
        <w:t xml:space="preserve">Satan, </w:t>
      </w:r>
      <w:r>
        <w:rPr>
          <w:color w:val="000000"/>
        </w:rPr>
        <w:t xml:space="preserve">sin, </w:t>
      </w:r>
      <w:r w:rsidRPr="00BD5AAF">
        <w:rPr>
          <w:color w:val="000000"/>
        </w:rPr>
        <w:t xml:space="preserve">and death. His Son, Christ Jesus </w:t>
      </w:r>
      <w:r>
        <w:rPr>
          <w:color w:val="000000"/>
        </w:rPr>
        <w:t xml:space="preserve">completed </w:t>
      </w:r>
      <w:r w:rsidRPr="00BD5AAF">
        <w:rPr>
          <w:color w:val="000000"/>
        </w:rPr>
        <w:t>the plan when He took our punishment on the cross</w:t>
      </w:r>
      <w:r>
        <w:rPr>
          <w:color w:val="000000"/>
        </w:rPr>
        <w:t xml:space="preserve"> (Colossians 2:15; Hebrew 2:14). Satan’s greatest triumph was the introduction of death to the human family. When Jesus rose from the grave, He destroyed the power of death and Satan over the lives of God’s people (1 Cor. 15:55-57).</w:t>
      </w:r>
    </w:p>
    <w:p w:rsidR="00FB3CFA" w:rsidRDefault="00FB3CFA" w:rsidP="00FB3CFA">
      <w:pPr>
        <w:spacing w:after="0"/>
        <w:rPr>
          <w:color w:val="000000"/>
        </w:rPr>
      </w:pPr>
    </w:p>
    <w:p w:rsidR="00FB3CFA" w:rsidRDefault="00FB3CFA" w:rsidP="00FB3CFA">
      <w:pPr>
        <w:spacing w:after="0"/>
        <w:rPr>
          <w:color w:val="000000"/>
        </w:rPr>
      </w:pPr>
    </w:p>
    <w:p w:rsidR="00FB3CFA" w:rsidRDefault="00FB3CFA" w:rsidP="00FB3CFA">
      <w:pPr>
        <w:spacing w:after="0"/>
        <w:rPr>
          <w:color w:val="000000"/>
        </w:rPr>
      </w:pPr>
    </w:p>
    <w:p w:rsidR="00FB3CFA" w:rsidRDefault="00FB3CFA" w:rsidP="00FB3CFA">
      <w:pPr>
        <w:spacing w:after="0"/>
        <w:rPr>
          <w:color w:val="000000"/>
        </w:rPr>
      </w:pPr>
      <w:r w:rsidRPr="00BD5AAF">
        <w:rPr>
          <w:color w:val="000000"/>
        </w:rPr>
        <w:t xml:space="preserve"> </w:t>
      </w:r>
    </w:p>
    <w:p w:rsidR="00FB3CFA" w:rsidRDefault="00FB3CFA" w:rsidP="00FB3CFA">
      <w:pPr>
        <w:spacing w:after="0"/>
        <w:rPr>
          <w:color w:val="000000"/>
        </w:rPr>
      </w:pPr>
    </w:p>
    <w:p w:rsidR="009B478A" w:rsidRPr="005B28C2" w:rsidRDefault="00FB3CFA" w:rsidP="005B28C2">
      <w:pPr>
        <w:spacing w:after="0"/>
        <w:jc w:val="center"/>
        <w:rPr>
          <w:color w:val="000000"/>
        </w:rPr>
      </w:pPr>
      <w:r>
        <w:rPr>
          <w:color w:val="000000"/>
        </w:rPr>
        <w:t>31</w:t>
      </w:r>
    </w:p>
    <w:sectPr w:rsidR="009B478A" w:rsidRPr="005B28C2" w:rsidSect="000778A1">
      <w:pgSz w:w="15840" w:h="12240" w:orient="landscape"/>
      <w:pgMar w:top="864" w:right="864" w:bottom="432"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2833354"/>
    <w:multiLevelType w:val="hybridMultilevel"/>
    <w:tmpl w:val="67048716"/>
    <w:lvl w:ilvl="0" w:tplc="BF6AC97E">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nsid w:val="270B044F"/>
    <w:multiLevelType w:val="hybridMultilevel"/>
    <w:tmpl w:val="A6082962"/>
    <w:lvl w:ilvl="0" w:tplc="26CCD366">
      <w:start w:val="1"/>
      <w:numFmt w:val="decimal"/>
      <w:lvlText w:val="%1."/>
      <w:lvlJc w:val="left"/>
      <w:pPr>
        <w:ind w:left="0" w:hanging="360"/>
      </w:pPr>
      <w:rPr>
        <w:rFonts w:ascii="Calibri" w:hAnsi="Calibri" w:cs="Calibri" w:hint="default"/>
        <w:b/>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49F45B26"/>
    <w:multiLevelType w:val="hybridMultilevel"/>
    <w:tmpl w:val="63F6407C"/>
    <w:lvl w:ilvl="0" w:tplc="5378904E">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B33E9B"/>
    <w:multiLevelType w:val="hybridMultilevel"/>
    <w:tmpl w:val="F64A0146"/>
    <w:lvl w:ilvl="0" w:tplc="E98E6A3C">
      <w:start w:val="1"/>
      <w:numFmt w:val="decimal"/>
      <w:lvlText w:val="%1."/>
      <w:lvlJc w:val="left"/>
      <w:pPr>
        <w:ind w:left="0" w:hanging="360"/>
      </w:pPr>
      <w:rPr>
        <w:rFonts w:ascii="Calibri" w:hAnsi="Calibri" w:cs="Calibri"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B7C63A3"/>
    <w:multiLevelType w:val="hybridMultilevel"/>
    <w:tmpl w:val="F3B88CA8"/>
    <w:lvl w:ilvl="0" w:tplc="89CA86AC">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410C85"/>
    <w:multiLevelType w:val="hybridMultilevel"/>
    <w:tmpl w:val="93E2E8B2"/>
    <w:lvl w:ilvl="0" w:tplc="88A4955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6214E2D"/>
    <w:multiLevelType w:val="hybridMultilevel"/>
    <w:tmpl w:val="A4DE8882"/>
    <w:lvl w:ilvl="0" w:tplc="657E11D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12"/>
  </w:num>
  <w:num w:numId="4">
    <w:abstractNumId w:val="9"/>
  </w:num>
  <w:num w:numId="5">
    <w:abstractNumId w:val="13"/>
  </w:num>
  <w:num w:numId="6">
    <w:abstractNumId w:val="2"/>
  </w:num>
  <w:num w:numId="7">
    <w:abstractNumId w:val="11"/>
  </w:num>
  <w:num w:numId="8">
    <w:abstractNumId w:val="3"/>
  </w:num>
  <w:num w:numId="9">
    <w:abstractNumId w:val="7"/>
  </w:num>
  <w:num w:numId="10">
    <w:abstractNumId w:val="1"/>
  </w:num>
  <w:num w:numId="11">
    <w:abstractNumId w:val="8"/>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178A6"/>
    <w:rsid w:val="000314FC"/>
    <w:rsid w:val="00033C13"/>
    <w:rsid w:val="0006516D"/>
    <w:rsid w:val="000733F0"/>
    <w:rsid w:val="000778A1"/>
    <w:rsid w:val="000B34F5"/>
    <w:rsid w:val="000E0724"/>
    <w:rsid w:val="00127B6E"/>
    <w:rsid w:val="001B12B5"/>
    <w:rsid w:val="00215EE4"/>
    <w:rsid w:val="00291164"/>
    <w:rsid w:val="002B1F88"/>
    <w:rsid w:val="002B6C5B"/>
    <w:rsid w:val="00304264"/>
    <w:rsid w:val="00307975"/>
    <w:rsid w:val="003140A5"/>
    <w:rsid w:val="003152AB"/>
    <w:rsid w:val="003334E4"/>
    <w:rsid w:val="003500CD"/>
    <w:rsid w:val="003538FC"/>
    <w:rsid w:val="00395587"/>
    <w:rsid w:val="003C2A38"/>
    <w:rsid w:val="00422E39"/>
    <w:rsid w:val="00474CD2"/>
    <w:rsid w:val="0049113D"/>
    <w:rsid w:val="004D4595"/>
    <w:rsid w:val="005059EE"/>
    <w:rsid w:val="0052003F"/>
    <w:rsid w:val="00593715"/>
    <w:rsid w:val="005A506C"/>
    <w:rsid w:val="005B28C2"/>
    <w:rsid w:val="005D137C"/>
    <w:rsid w:val="006B53F7"/>
    <w:rsid w:val="006E651A"/>
    <w:rsid w:val="00725358"/>
    <w:rsid w:val="007919E7"/>
    <w:rsid w:val="007B5085"/>
    <w:rsid w:val="007C6D70"/>
    <w:rsid w:val="00811892"/>
    <w:rsid w:val="0084485D"/>
    <w:rsid w:val="00857192"/>
    <w:rsid w:val="008A0FB9"/>
    <w:rsid w:val="008B665D"/>
    <w:rsid w:val="008C1D9D"/>
    <w:rsid w:val="008E0608"/>
    <w:rsid w:val="008E7C8A"/>
    <w:rsid w:val="009269DB"/>
    <w:rsid w:val="0093448E"/>
    <w:rsid w:val="009B478A"/>
    <w:rsid w:val="009E3FCE"/>
    <w:rsid w:val="00AD5DBE"/>
    <w:rsid w:val="00B223ED"/>
    <w:rsid w:val="00B25A52"/>
    <w:rsid w:val="00B403DB"/>
    <w:rsid w:val="00B716A9"/>
    <w:rsid w:val="00BB7C05"/>
    <w:rsid w:val="00BF7D15"/>
    <w:rsid w:val="00C73442"/>
    <w:rsid w:val="00C9451C"/>
    <w:rsid w:val="00CA325B"/>
    <w:rsid w:val="00CB42E9"/>
    <w:rsid w:val="00CD7C7E"/>
    <w:rsid w:val="00D2745F"/>
    <w:rsid w:val="00D3347E"/>
    <w:rsid w:val="00D77747"/>
    <w:rsid w:val="00DA72AB"/>
    <w:rsid w:val="00E413AD"/>
    <w:rsid w:val="00E51842"/>
    <w:rsid w:val="00E923EE"/>
    <w:rsid w:val="00E977B5"/>
    <w:rsid w:val="00EE1047"/>
    <w:rsid w:val="00F24681"/>
    <w:rsid w:val="00F33D0E"/>
    <w:rsid w:val="00F4194B"/>
    <w:rsid w:val="00F6204A"/>
    <w:rsid w:val="00FA2648"/>
    <w:rsid w:val="00FB27A7"/>
    <w:rsid w:val="00FB392D"/>
    <w:rsid w:val="00FB3C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8464">
      <w:bodyDiv w:val="1"/>
      <w:marLeft w:val="0"/>
      <w:marRight w:val="0"/>
      <w:marTop w:val="0"/>
      <w:marBottom w:val="0"/>
      <w:divBdr>
        <w:top w:val="none" w:sz="0" w:space="0" w:color="auto"/>
        <w:left w:val="none" w:sz="0" w:space="0" w:color="auto"/>
        <w:bottom w:val="none" w:sz="0" w:space="0" w:color="auto"/>
        <w:right w:val="none" w:sz="0" w:space="0" w:color="auto"/>
      </w:divBdr>
    </w:div>
    <w:div w:id="447552864">
      <w:bodyDiv w:val="1"/>
      <w:marLeft w:val="0"/>
      <w:marRight w:val="0"/>
      <w:marTop w:val="0"/>
      <w:marBottom w:val="0"/>
      <w:divBdr>
        <w:top w:val="none" w:sz="0" w:space="0" w:color="auto"/>
        <w:left w:val="none" w:sz="0" w:space="0" w:color="auto"/>
        <w:bottom w:val="none" w:sz="0" w:space="0" w:color="auto"/>
        <w:right w:val="none" w:sz="0" w:space="0" w:color="auto"/>
      </w:divBdr>
    </w:div>
    <w:div w:id="532112342">
      <w:bodyDiv w:val="1"/>
      <w:marLeft w:val="0"/>
      <w:marRight w:val="0"/>
      <w:marTop w:val="0"/>
      <w:marBottom w:val="0"/>
      <w:divBdr>
        <w:top w:val="none" w:sz="0" w:space="0" w:color="auto"/>
        <w:left w:val="none" w:sz="0" w:space="0" w:color="auto"/>
        <w:bottom w:val="none" w:sz="0" w:space="0" w:color="auto"/>
        <w:right w:val="none" w:sz="0" w:space="0" w:color="auto"/>
      </w:divBdr>
    </w:div>
    <w:div w:id="636490798">
      <w:bodyDiv w:val="1"/>
      <w:marLeft w:val="0"/>
      <w:marRight w:val="0"/>
      <w:marTop w:val="0"/>
      <w:marBottom w:val="0"/>
      <w:divBdr>
        <w:top w:val="none" w:sz="0" w:space="0" w:color="auto"/>
        <w:left w:val="none" w:sz="0" w:space="0" w:color="auto"/>
        <w:bottom w:val="none" w:sz="0" w:space="0" w:color="auto"/>
        <w:right w:val="none" w:sz="0" w:space="0" w:color="auto"/>
      </w:divBdr>
    </w:div>
    <w:div w:id="1043677425">
      <w:bodyDiv w:val="1"/>
      <w:marLeft w:val="0"/>
      <w:marRight w:val="0"/>
      <w:marTop w:val="0"/>
      <w:marBottom w:val="0"/>
      <w:divBdr>
        <w:top w:val="none" w:sz="0" w:space="0" w:color="auto"/>
        <w:left w:val="none" w:sz="0" w:space="0" w:color="auto"/>
        <w:bottom w:val="none" w:sz="0" w:space="0" w:color="auto"/>
        <w:right w:val="none" w:sz="0" w:space="0" w:color="auto"/>
      </w:divBdr>
    </w:div>
    <w:div w:id="151730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508</Words>
  <Characters>2897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cp:lastPrinted>2014-12-11T23:30:00Z</cp:lastPrinted>
  <dcterms:created xsi:type="dcterms:W3CDTF">2014-12-11T23:25:00Z</dcterms:created>
  <dcterms:modified xsi:type="dcterms:W3CDTF">2014-12-12T00:41:00Z</dcterms:modified>
</cp:coreProperties>
</file>